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BA0" w:rsidRPr="00E94192" w:rsidRDefault="00156BA0" w:rsidP="00C06A76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4192" w:rsidRPr="00E94192" w:rsidRDefault="00E94192" w:rsidP="00C06A76">
      <w:pPr>
        <w:shd w:val="clear" w:color="auto" w:fill="FFFFFF"/>
        <w:tabs>
          <w:tab w:val="left" w:pos="9071"/>
        </w:tabs>
        <w:spacing w:after="0" w:line="240" w:lineRule="auto"/>
        <w:ind w:left="-709"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192">
        <w:rPr>
          <w:rFonts w:ascii="Times New Roman" w:eastAsia="Calibri" w:hAnsi="Times New Roman" w:cs="Times New Roman"/>
          <w:b/>
          <w:sz w:val="24"/>
          <w:szCs w:val="24"/>
        </w:rPr>
        <w:t xml:space="preserve">АО «Газпром газораспределение Смоленск» </w:t>
      </w:r>
      <w:r w:rsidRPr="00E94192">
        <w:rPr>
          <w:rFonts w:ascii="Times New Roman" w:eastAsia="Calibri" w:hAnsi="Times New Roman" w:cs="Times New Roman"/>
          <w:sz w:val="24"/>
          <w:szCs w:val="24"/>
        </w:rPr>
        <w:t xml:space="preserve">продает недвижимое имущество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94192">
        <w:rPr>
          <w:rFonts w:ascii="Times New Roman" w:hAnsi="Times New Roman" w:cs="Times New Roman"/>
          <w:sz w:val="24"/>
          <w:szCs w:val="24"/>
        </w:rPr>
        <w:t xml:space="preserve">Магазин, общей площадью 119,1 </w:t>
      </w:r>
      <w:proofErr w:type="spellStart"/>
      <w:r w:rsidRPr="00E9419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941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4192">
        <w:rPr>
          <w:rFonts w:ascii="Times New Roman" w:hAnsi="Times New Roman" w:cs="Times New Roman"/>
          <w:sz w:val="24"/>
          <w:szCs w:val="24"/>
        </w:rPr>
        <w:t xml:space="preserve"> и земельный участок под магазином, общей площадью 512 </w:t>
      </w:r>
      <w:proofErr w:type="spellStart"/>
      <w:r w:rsidRPr="00E9419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94192">
        <w:rPr>
          <w:rFonts w:ascii="Times New Roman" w:hAnsi="Times New Roman" w:cs="Times New Roman"/>
          <w:sz w:val="24"/>
          <w:szCs w:val="24"/>
        </w:rPr>
        <w:t xml:space="preserve">., расположенные по адресу: </w:t>
      </w:r>
      <w:r>
        <w:rPr>
          <w:rFonts w:ascii="Times New Roman" w:hAnsi="Times New Roman" w:cs="Times New Roman"/>
          <w:sz w:val="24"/>
          <w:szCs w:val="24"/>
        </w:rPr>
        <w:t xml:space="preserve">РФ, Смоленская область, </w:t>
      </w:r>
      <w:r w:rsidRPr="00E94192">
        <w:rPr>
          <w:rFonts w:ascii="Times New Roman" w:hAnsi="Times New Roman" w:cs="Times New Roman"/>
          <w:sz w:val="24"/>
          <w:szCs w:val="24"/>
        </w:rPr>
        <w:t>г. Смоленск, ул. Московский Большак, д. 11А.</w:t>
      </w:r>
    </w:p>
    <w:p w:rsidR="00C06A76" w:rsidRDefault="00E94192" w:rsidP="00C06A76">
      <w:pPr>
        <w:spacing w:after="0" w:line="240" w:lineRule="auto"/>
        <w:ind w:left="-709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Общая с</w:t>
      </w:r>
      <w:r w:rsidRPr="00E94192">
        <w:rPr>
          <w:rFonts w:ascii="Times New Roman" w:eastAsia="Calibri" w:hAnsi="Times New Roman" w:cs="Times New Roman"/>
          <w:b/>
          <w:sz w:val="24"/>
          <w:szCs w:val="24"/>
        </w:rPr>
        <w:t>тоимость имущества</w:t>
      </w:r>
      <w:r w:rsidRPr="00E94192">
        <w:rPr>
          <w:rFonts w:ascii="Times New Roman" w:eastAsia="Calibri" w:hAnsi="Times New Roman" w:cs="Times New Roman"/>
          <w:sz w:val="24"/>
          <w:szCs w:val="24"/>
        </w:rPr>
        <w:t xml:space="preserve"> с учетом НДС составляет </w:t>
      </w:r>
      <w:r w:rsidRPr="00E9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1 505 000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(один миллион пятьсот пять тысяч) </w:t>
      </w:r>
      <w:r w:rsidRPr="00E941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C06A7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</w:t>
      </w:r>
    </w:p>
    <w:p w:rsidR="00C06A76" w:rsidRDefault="00E94192" w:rsidP="00C06A76">
      <w:pPr>
        <w:spacing w:after="0" w:line="240" w:lineRule="auto"/>
        <w:ind w:left="-709"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192">
        <w:rPr>
          <w:rFonts w:ascii="Times New Roman" w:eastAsia="Calibri" w:hAnsi="Times New Roman" w:cs="Times New Roman"/>
          <w:sz w:val="24"/>
          <w:szCs w:val="24"/>
        </w:rPr>
        <w:t xml:space="preserve">По вопросам приобретения имущества обращаться по телефонам: </w:t>
      </w:r>
      <w:r>
        <w:rPr>
          <w:rFonts w:ascii="Times New Roman" w:eastAsia="Calibri" w:hAnsi="Times New Roman" w:cs="Times New Roman"/>
          <w:sz w:val="24"/>
          <w:szCs w:val="24"/>
        </w:rPr>
        <w:t xml:space="preserve">8-915-631-43-82,    </w:t>
      </w:r>
    </w:p>
    <w:p w:rsidR="00C06A76" w:rsidRPr="00C06A76" w:rsidRDefault="00E94192" w:rsidP="00C06A76">
      <w:pPr>
        <w:spacing w:after="0" w:line="240" w:lineRule="auto"/>
        <w:ind w:left="-709" w:right="283" w:firstLine="709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(4812) 61-10-46</w:t>
      </w:r>
      <w:r w:rsidR="00C06A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06A76" w:rsidRPr="00100351">
        <w:rPr>
          <w:rStyle w:val="13pt"/>
          <w:rFonts w:eastAsia="Calibri"/>
          <w:color w:val="auto"/>
          <w:sz w:val="24"/>
          <w:szCs w:val="24"/>
        </w:rPr>
        <w:t>эл</w:t>
      </w:r>
      <w:proofErr w:type="gramStart"/>
      <w:r w:rsidR="00C06A76" w:rsidRPr="00100351">
        <w:rPr>
          <w:rStyle w:val="13pt"/>
          <w:rFonts w:eastAsia="Calibri"/>
          <w:color w:val="auto"/>
          <w:sz w:val="24"/>
          <w:szCs w:val="24"/>
        </w:rPr>
        <w:t>. почта</w:t>
      </w:r>
      <w:proofErr w:type="gramEnd"/>
      <w:r w:rsidR="00C06A76" w:rsidRPr="00100351">
        <w:rPr>
          <w:rStyle w:val="13pt"/>
          <w:rFonts w:eastAsia="Calibri"/>
          <w:color w:val="auto"/>
          <w:sz w:val="24"/>
          <w:szCs w:val="24"/>
        </w:rPr>
        <w:t xml:space="preserve">: </w:t>
      </w:r>
      <w:hyperlink r:id="rId5" w:history="1">
        <w:r w:rsidR="00C06A76" w:rsidRPr="00C06A76">
          <w:rPr>
            <w:rStyle w:val="a6"/>
            <w:rFonts w:ascii="Times New Roman" w:hAnsi="Times New Roman" w:cs="Times New Roman"/>
            <w:bCs/>
            <w:sz w:val="24"/>
            <w:szCs w:val="24"/>
          </w:rPr>
          <w:t>chavpecova@gas-smolensk.ru</w:t>
        </w:r>
      </w:hyperlink>
      <w:r w:rsidR="00C06A76" w:rsidRPr="00C06A76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 xml:space="preserve"> – Куличкина Елена Викторовна</w:t>
      </w:r>
    </w:p>
    <w:p w:rsidR="00EF279C" w:rsidRPr="00EF279C" w:rsidRDefault="00EF279C" w:rsidP="00EF279C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F279C" w:rsidRDefault="00EF279C" w:rsidP="00EF279C">
      <w:pPr>
        <w:pStyle w:val="a5"/>
        <w:ind w:left="-709"/>
        <w:rPr>
          <w:rFonts w:ascii="Times New Roman" w:hAnsi="Times New Roman"/>
          <w:b/>
        </w:rPr>
      </w:pPr>
      <w:r w:rsidRPr="00DB1DCE">
        <w:rPr>
          <w:rFonts w:ascii="Times New Roman" w:hAnsi="Times New Roman"/>
          <w:b/>
        </w:rPr>
        <w:t xml:space="preserve">Фотографии </w:t>
      </w:r>
      <w:r>
        <w:rPr>
          <w:rFonts w:ascii="Times New Roman" w:hAnsi="Times New Roman"/>
          <w:b/>
        </w:rPr>
        <w:t>магазина</w:t>
      </w:r>
    </w:p>
    <w:p w:rsidR="00EF279C" w:rsidRDefault="00EF279C" w:rsidP="00EF279C">
      <w:pPr>
        <w:pStyle w:val="a5"/>
        <w:ind w:left="-709"/>
        <w:rPr>
          <w:rFonts w:ascii="Times New Roman" w:hAnsi="Times New Roman"/>
          <w:b/>
        </w:rPr>
      </w:pPr>
    </w:p>
    <w:p w:rsidR="00EF279C" w:rsidRPr="00DB1DCE" w:rsidRDefault="00EF279C" w:rsidP="00EF279C">
      <w:pPr>
        <w:pStyle w:val="a5"/>
        <w:ind w:left="-709"/>
        <w:rPr>
          <w:rFonts w:ascii="Times New Roman" w:hAnsi="Times New Roman"/>
          <w:b/>
        </w:rPr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0288" behindDoc="1" locked="0" layoutInCell="1" allowOverlap="1" wp14:anchorId="34A1B7F5" wp14:editId="3B1AF3CB">
            <wp:simplePos x="0" y="0"/>
            <wp:positionH relativeFrom="column">
              <wp:posOffset>2709139</wp:posOffset>
            </wp:positionH>
            <wp:positionV relativeFrom="paragraph">
              <wp:posOffset>2946</wp:posOffset>
            </wp:positionV>
            <wp:extent cx="3319900" cy="2340864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103181004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900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140778A8" wp14:editId="7DAC8A90">
            <wp:simplePos x="0" y="0"/>
            <wp:positionH relativeFrom="column">
              <wp:posOffset>-451028</wp:posOffset>
            </wp:positionH>
            <wp:positionV relativeFrom="paragraph">
              <wp:posOffset>2946</wp:posOffset>
            </wp:positionV>
            <wp:extent cx="3120933" cy="234086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103181012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933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79C" w:rsidRPr="00DB1DCE" w:rsidRDefault="00EF279C" w:rsidP="00EF279C">
      <w:pPr>
        <w:pStyle w:val="a4"/>
        <w:tabs>
          <w:tab w:val="left" w:pos="993"/>
        </w:tabs>
        <w:spacing w:before="120" w:after="120"/>
        <w:jc w:val="left"/>
      </w:pPr>
    </w:p>
    <w:p w:rsidR="00EF279C" w:rsidRPr="00DB1DCE" w:rsidRDefault="00EF279C" w:rsidP="00EF279C">
      <w:pPr>
        <w:pStyle w:val="a4"/>
        <w:tabs>
          <w:tab w:val="left" w:pos="993"/>
        </w:tabs>
        <w:spacing w:after="0" w:line="24" w:lineRule="atLeast"/>
        <w:contextualSpacing/>
        <w:rPr>
          <w:bCs/>
        </w:rPr>
      </w:pPr>
    </w:p>
    <w:p w:rsidR="00EF279C" w:rsidRPr="00DB1DCE" w:rsidRDefault="00EF279C" w:rsidP="00EF279C">
      <w:pPr>
        <w:pStyle w:val="a4"/>
        <w:tabs>
          <w:tab w:val="left" w:pos="993"/>
        </w:tabs>
        <w:spacing w:after="0" w:line="24" w:lineRule="atLeast"/>
        <w:contextualSpacing/>
        <w:rPr>
          <w:bCs/>
        </w:rPr>
      </w:pPr>
    </w:p>
    <w:p w:rsidR="00EF279C" w:rsidRPr="00DB1DCE" w:rsidRDefault="00EF279C" w:rsidP="00EF279C">
      <w:pPr>
        <w:pStyle w:val="a5"/>
        <w:rPr>
          <w:rFonts w:ascii="Times New Roman" w:hAnsi="Times New Roman"/>
          <w:b/>
        </w:rPr>
      </w:pPr>
    </w:p>
    <w:p w:rsidR="00EF279C" w:rsidRDefault="00EF279C" w:rsidP="00EF279C">
      <w:pPr>
        <w:pStyle w:val="a5"/>
        <w:rPr>
          <w:rFonts w:ascii="Times New Roman" w:hAnsi="Times New Roman"/>
          <w:b/>
          <w:noProof/>
        </w:rPr>
      </w:pPr>
    </w:p>
    <w:p w:rsidR="00EF279C" w:rsidRDefault="00EF279C" w:rsidP="00EF279C">
      <w:pPr>
        <w:pStyle w:val="a5"/>
        <w:rPr>
          <w:rFonts w:ascii="Times New Roman" w:hAnsi="Times New Roman"/>
          <w:b/>
          <w:noProof/>
        </w:rPr>
      </w:pPr>
    </w:p>
    <w:p w:rsidR="00EF279C" w:rsidRDefault="00EF279C" w:rsidP="00EF279C">
      <w:pPr>
        <w:pStyle w:val="a5"/>
        <w:rPr>
          <w:rFonts w:ascii="Times New Roman" w:hAnsi="Times New Roman"/>
          <w:b/>
          <w:noProof/>
        </w:rPr>
      </w:pPr>
    </w:p>
    <w:p w:rsidR="00EF279C" w:rsidRDefault="00EF279C" w:rsidP="00EF279C">
      <w:pPr>
        <w:pStyle w:val="a5"/>
        <w:rPr>
          <w:rFonts w:ascii="Times New Roman" w:hAnsi="Times New Roman"/>
          <w:b/>
          <w:noProof/>
        </w:rPr>
      </w:pPr>
    </w:p>
    <w:p w:rsidR="00EF279C" w:rsidRDefault="00EF279C" w:rsidP="00EF279C">
      <w:pPr>
        <w:pStyle w:val="a5"/>
        <w:rPr>
          <w:rFonts w:ascii="Times New Roman" w:hAnsi="Times New Roman"/>
          <w:b/>
          <w:noProof/>
        </w:rPr>
      </w:pPr>
    </w:p>
    <w:p w:rsidR="00EF279C" w:rsidRDefault="00EF279C" w:rsidP="00EF279C">
      <w:pPr>
        <w:pStyle w:val="a5"/>
        <w:rPr>
          <w:rFonts w:ascii="Times New Roman" w:hAnsi="Times New Roman"/>
          <w:b/>
          <w:noProof/>
        </w:rPr>
      </w:pPr>
    </w:p>
    <w:p w:rsidR="00EF279C" w:rsidRDefault="00EF279C" w:rsidP="00EF279C">
      <w:pPr>
        <w:pStyle w:val="a5"/>
        <w:rPr>
          <w:rFonts w:ascii="Times New Roman" w:hAnsi="Times New Roman"/>
          <w:b/>
          <w:noProof/>
        </w:rPr>
      </w:pPr>
    </w:p>
    <w:p w:rsidR="00EF279C" w:rsidRDefault="00EF279C" w:rsidP="00EF279C">
      <w:pPr>
        <w:pStyle w:val="a5"/>
        <w:rPr>
          <w:rFonts w:ascii="Times New Roman" w:hAnsi="Times New Roman"/>
          <w:b/>
          <w:noProof/>
        </w:rPr>
      </w:pPr>
    </w:p>
    <w:p w:rsidR="00EF279C" w:rsidRDefault="00EF279C" w:rsidP="00EF279C">
      <w:pPr>
        <w:pStyle w:val="a5"/>
        <w:rPr>
          <w:rFonts w:ascii="Times New Roman" w:hAnsi="Times New Roman"/>
          <w:b/>
          <w:noProof/>
        </w:rPr>
      </w:pPr>
    </w:p>
    <w:p w:rsidR="00EF279C" w:rsidRPr="00E94192" w:rsidRDefault="00EF279C" w:rsidP="00E94192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B3EE045" wp14:editId="562E88BD">
            <wp:simplePos x="0" y="0"/>
            <wp:positionH relativeFrom="margin">
              <wp:posOffset>2799715</wp:posOffset>
            </wp:positionH>
            <wp:positionV relativeFrom="paragraph">
              <wp:posOffset>264160</wp:posOffset>
            </wp:positionV>
            <wp:extent cx="3230880" cy="2432050"/>
            <wp:effectExtent l="0" t="0" r="7620" b="635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511E2D9" wp14:editId="4A38A1BB">
            <wp:simplePos x="0" y="0"/>
            <wp:positionH relativeFrom="column">
              <wp:posOffset>-426085</wp:posOffset>
            </wp:positionH>
            <wp:positionV relativeFrom="paragraph">
              <wp:posOffset>276860</wp:posOffset>
            </wp:positionV>
            <wp:extent cx="3054350" cy="242760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1031810055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79C" w:rsidRDefault="00EF279C" w:rsidP="00CF13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79C" w:rsidRPr="00EF279C" w:rsidRDefault="00EF279C" w:rsidP="00EF279C">
      <w:pPr>
        <w:rPr>
          <w:rFonts w:ascii="Times New Roman" w:hAnsi="Times New Roman" w:cs="Times New Roman"/>
          <w:sz w:val="20"/>
          <w:szCs w:val="20"/>
        </w:rPr>
      </w:pPr>
    </w:p>
    <w:p w:rsidR="00EF279C" w:rsidRPr="00EF279C" w:rsidRDefault="00EF279C" w:rsidP="00EF279C">
      <w:pPr>
        <w:rPr>
          <w:rFonts w:ascii="Times New Roman" w:hAnsi="Times New Roman" w:cs="Times New Roman"/>
          <w:sz w:val="20"/>
          <w:szCs w:val="20"/>
        </w:rPr>
      </w:pPr>
    </w:p>
    <w:p w:rsidR="00EF279C" w:rsidRPr="00EF279C" w:rsidRDefault="00EF279C" w:rsidP="00EF279C">
      <w:pPr>
        <w:rPr>
          <w:rFonts w:ascii="Times New Roman" w:hAnsi="Times New Roman" w:cs="Times New Roman"/>
          <w:sz w:val="20"/>
          <w:szCs w:val="20"/>
        </w:rPr>
      </w:pPr>
    </w:p>
    <w:p w:rsidR="00EF279C" w:rsidRPr="00EF279C" w:rsidRDefault="00EF279C" w:rsidP="00EF279C">
      <w:pPr>
        <w:rPr>
          <w:rFonts w:ascii="Times New Roman" w:hAnsi="Times New Roman" w:cs="Times New Roman"/>
          <w:sz w:val="20"/>
          <w:szCs w:val="20"/>
        </w:rPr>
      </w:pPr>
    </w:p>
    <w:p w:rsidR="00EF279C" w:rsidRPr="00EF279C" w:rsidRDefault="00EF279C" w:rsidP="00EF279C">
      <w:pPr>
        <w:rPr>
          <w:rFonts w:ascii="Times New Roman" w:hAnsi="Times New Roman" w:cs="Times New Roman"/>
          <w:sz w:val="20"/>
          <w:szCs w:val="20"/>
        </w:rPr>
      </w:pPr>
    </w:p>
    <w:p w:rsidR="00EF279C" w:rsidRPr="00EF279C" w:rsidRDefault="00EF279C" w:rsidP="00EF279C">
      <w:pPr>
        <w:rPr>
          <w:rFonts w:ascii="Times New Roman" w:hAnsi="Times New Roman" w:cs="Times New Roman"/>
          <w:sz w:val="20"/>
          <w:szCs w:val="20"/>
        </w:rPr>
      </w:pPr>
    </w:p>
    <w:p w:rsidR="00EF279C" w:rsidRPr="00EF279C" w:rsidRDefault="00EF279C" w:rsidP="00EF279C">
      <w:pPr>
        <w:rPr>
          <w:rFonts w:ascii="Times New Roman" w:hAnsi="Times New Roman" w:cs="Times New Roman"/>
          <w:sz w:val="20"/>
          <w:szCs w:val="20"/>
        </w:rPr>
      </w:pPr>
    </w:p>
    <w:p w:rsidR="00EF279C" w:rsidRPr="00EF279C" w:rsidRDefault="00EF279C" w:rsidP="00EF279C">
      <w:pPr>
        <w:rPr>
          <w:rFonts w:ascii="Times New Roman" w:hAnsi="Times New Roman" w:cs="Times New Roman"/>
          <w:sz w:val="20"/>
          <w:szCs w:val="20"/>
        </w:rPr>
      </w:pPr>
    </w:p>
    <w:p w:rsidR="00EF279C" w:rsidRPr="00EF279C" w:rsidRDefault="00EF279C" w:rsidP="00EF279C">
      <w:pPr>
        <w:rPr>
          <w:rFonts w:ascii="Times New Roman" w:hAnsi="Times New Roman" w:cs="Times New Roman"/>
          <w:sz w:val="20"/>
          <w:szCs w:val="20"/>
        </w:rPr>
      </w:pPr>
    </w:p>
    <w:p w:rsidR="00EF279C" w:rsidRPr="00EF279C" w:rsidRDefault="00EF279C" w:rsidP="00EF279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F279C" w:rsidRDefault="00EF279C" w:rsidP="00EF279C">
      <w:pPr>
        <w:pStyle w:val="a4"/>
        <w:ind w:left="-709"/>
        <w:contextualSpacing/>
      </w:pPr>
      <w:r w:rsidRPr="002C4A9D">
        <w:rPr>
          <w:b/>
          <w:bCs/>
        </w:rPr>
        <w:t xml:space="preserve">Описание </w:t>
      </w:r>
      <w:r w:rsidR="00C06A76">
        <w:rPr>
          <w:b/>
          <w:bCs/>
        </w:rPr>
        <w:t>здания магазина</w:t>
      </w:r>
      <w:r w:rsidRPr="002C4A9D">
        <w:rPr>
          <w:b/>
          <w:bCs/>
        </w:rPr>
        <w:t>:</w:t>
      </w:r>
    </w:p>
    <w:p w:rsidR="00EF279C" w:rsidRPr="00801C25" w:rsidRDefault="00EF279C" w:rsidP="00EF279C">
      <w:pPr>
        <w:pStyle w:val="a4"/>
        <w:tabs>
          <w:tab w:val="left" w:pos="993"/>
        </w:tabs>
        <w:spacing w:before="120" w:after="120" w:line="24" w:lineRule="atLeast"/>
        <w:ind w:left="-709"/>
        <w:contextualSpacing/>
        <w:rPr>
          <w:bCs/>
        </w:rPr>
      </w:pPr>
      <w:r w:rsidRPr="00801C25">
        <w:rPr>
          <w:bCs/>
        </w:rPr>
        <w:t xml:space="preserve">Фундамент: </w:t>
      </w:r>
      <w:r w:rsidRPr="00C46CF9">
        <w:rPr>
          <w:bCs/>
        </w:rPr>
        <w:t>кирпичный ленточный</w:t>
      </w:r>
    </w:p>
    <w:p w:rsidR="00EF279C" w:rsidRPr="00801C25" w:rsidRDefault="00EF279C" w:rsidP="00EF279C">
      <w:pPr>
        <w:pStyle w:val="a4"/>
        <w:tabs>
          <w:tab w:val="left" w:pos="993"/>
        </w:tabs>
        <w:spacing w:before="120" w:after="120" w:line="24" w:lineRule="atLeast"/>
        <w:ind w:left="-709"/>
        <w:contextualSpacing/>
        <w:rPr>
          <w:bCs/>
        </w:rPr>
      </w:pPr>
      <w:r w:rsidRPr="00801C25">
        <w:rPr>
          <w:bCs/>
        </w:rPr>
        <w:t>Стены:</w:t>
      </w:r>
      <w:r>
        <w:rPr>
          <w:bCs/>
        </w:rPr>
        <w:t xml:space="preserve"> </w:t>
      </w:r>
      <w:r w:rsidRPr="00C46CF9">
        <w:rPr>
          <w:bCs/>
        </w:rPr>
        <w:t>бревенчатые, облицованы кирпичом</w:t>
      </w:r>
    </w:p>
    <w:p w:rsidR="00EF279C" w:rsidRPr="00220DF7" w:rsidRDefault="00EF279C" w:rsidP="00EF279C">
      <w:pPr>
        <w:pStyle w:val="a4"/>
        <w:tabs>
          <w:tab w:val="left" w:pos="993"/>
        </w:tabs>
        <w:spacing w:before="120" w:after="120" w:line="24" w:lineRule="atLeast"/>
        <w:ind w:left="-709"/>
        <w:contextualSpacing/>
        <w:rPr>
          <w:bCs/>
        </w:rPr>
      </w:pPr>
      <w:r w:rsidRPr="00220DF7">
        <w:rPr>
          <w:bCs/>
        </w:rPr>
        <w:t>Перекрытия</w:t>
      </w:r>
      <w:r>
        <w:rPr>
          <w:bCs/>
        </w:rPr>
        <w:t>:</w:t>
      </w:r>
      <w:r w:rsidRPr="00220DF7">
        <w:rPr>
          <w:bCs/>
        </w:rPr>
        <w:t xml:space="preserve"> </w:t>
      </w:r>
      <w:r>
        <w:rPr>
          <w:bCs/>
        </w:rPr>
        <w:t xml:space="preserve">чердачное деревянное </w:t>
      </w:r>
    </w:p>
    <w:p w:rsidR="00EF279C" w:rsidRDefault="00EF279C" w:rsidP="00EF279C">
      <w:pPr>
        <w:pStyle w:val="a4"/>
        <w:tabs>
          <w:tab w:val="left" w:pos="993"/>
        </w:tabs>
        <w:spacing w:before="120" w:after="120" w:line="24" w:lineRule="atLeast"/>
        <w:ind w:left="-709"/>
        <w:contextualSpacing/>
        <w:rPr>
          <w:bCs/>
        </w:rPr>
      </w:pPr>
      <w:r w:rsidRPr="00220DF7">
        <w:rPr>
          <w:bCs/>
        </w:rPr>
        <w:t>Полы:</w:t>
      </w:r>
      <w:r w:rsidRPr="002C7E10">
        <w:rPr>
          <w:bCs/>
        </w:rPr>
        <w:t xml:space="preserve"> </w:t>
      </w:r>
      <w:r w:rsidRPr="00C46CF9">
        <w:rPr>
          <w:bCs/>
        </w:rPr>
        <w:t>бетонная стяжка, напольная плитка</w:t>
      </w:r>
    </w:p>
    <w:p w:rsidR="00EF279C" w:rsidRPr="005F4CBF" w:rsidRDefault="00EF279C" w:rsidP="00EF279C">
      <w:pPr>
        <w:pStyle w:val="a4"/>
        <w:tabs>
          <w:tab w:val="left" w:pos="993"/>
        </w:tabs>
        <w:spacing w:before="120" w:after="120" w:line="24" w:lineRule="atLeast"/>
        <w:ind w:left="-709"/>
        <w:contextualSpacing/>
        <w:rPr>
          <w:bCs/>
        </w:rPr>
      </w:pPr>
      <w:r w:rsidRPr="005F4CBF">
        <w:rPr>
          <w:bCs/>
        </w:rPr>
        <w:t xml:space="preserve">Крыша: </w:t>
      </w:r>
      <w:r w:rsidRPr="00C46CF9">
        <w:rPr>
          <w:bCs/>
        </w:rPr>
        <w:t>деревянная</w:t>
      </w:r>
      <w:r>
        <w:rPr>
          <w:bCs/>
        </w:rPr>
        <w:t>, с шиферным покрытием</w:t>
      </w:r>
    </w:p>
    <w:p w:rsidR="00EF279C" w:rsidRPr="005F4CBF" w:rsidRDefault="00EF279C" w:rsidP="00EF279C">
      <w:pPr>
        <w:pStyle w:val="a4"/>
        <w:tabs>
          <w:tab w:val="left" w:pos="993"/>
        </w:tabs>
        <w:spacing w:before="120" w:after="120" w:line="24" w:lineRule="atLeast"/>
        <w:ind w:left="-709"/>
        <w:contextualSpacing/>
        <w:rPr>
          <w:bCs/>
        </w:rPr>
      </w:pPr>
      <w:r w:rsidRPr="005F4CBF">
        <w:rPr>
          <w:bCs/>
        </w:rPr>
        <w:t>Окна:</w:t>
      </w:r>
      <w:r>
        <w:rPr>
          <w:bCs/>
        </w:rPr>
        <w:t xml:space="preserve"> 3 шт., их них </w:t>
      </w:r>
      <w:r w:rsidRPr="005F4CBF">
        <w:rPr>
          <w:bCs/>
        </w:rPr>
        <w:t>2-глухие</w:t>
      </w:r>
    </w:p>
    <w:p w:rsidR="00EF279C" w:rsidRPr="005F4CBF" w:rsidRDefault="00EF279C" w:rsidP="00EF279C">
      <w:pPr>
        <w:pStyle w:val="a4"/>
        <w:tabs>
          <w:tab w:val="left" w:pos="993"/>
        </w:tabs>
        <w:spacing w:before="120" w:after="120" w:line="24" w:lineRule="atLeast"/>
        <w:ind w:left="-709"/>
        <w:contextualSpacing/>
        <w:rPr>
          <w:bCs/>
        </w:rPr>
      </w:pPr>
      <w:r w:rsidRPr="005F4CBF">
        <w:rPr>
          <w:bCs/>
        </w:rPr>
        <w:t xml:space="preserve">Двери: </w:t>
      </w:r>
      <w:r>
        <w:rPr>
          <w:bCs/>
        </w:rPr>
        <w:t>м</w:t>
      </w:r>
      <w:r w:rsidRPr="007239B5">
        <w:rPr>
          <w:bCs/>
        </w:rPr>
        <w:t>еталлические простые</w:t>
      </w:r>
      <w:r>
        <w:rPr>
          <w:bCs/>
        </w:rPr>
        <w:t>, деревянные</w:t>
      </w:r>
    </w:p>
    <w:p w:rsidR="00EF279C" w:rsidRPr="00326705" w:rsidRDefault="00EF279C" w:rsidP="00EF279C">
      <w:pPr>
        <w:pStyle w:val="a4"/>
        <w:tabs>
          <w:tab w:val="left" w:pos="993"/>
        </w:tabs>
        <w:spacing w:before="120" w:after="120" w:line="24" w:lineRule="atLeast"/>
        <w:ind w:left="-709"/>
        <w:contextualSpacing/>
        <w:rPr>
          <w:bCs/>
          <w:i/>
        </w:rPr>
      </w:pPr>
      <w:r w:rsidRPr="000B1945">
        <w:rPr>
          <w:bCs/>
        </w:rPr>
        <w:t>Санитарные и электротехнические устройства:</w:t>
      </w:r>
      <w:r>
        <w:rPr>
          <w:bCs/>
        </w:rPr>
        <w:t xml:space="preserve"> э</w:t>
      </w:r>
      <w:r w:rsidRPr="0033266B">
        <w:rPr>
          <w:bCs/>
        </w:rPr>
        <w:t>лектроосвещение – и</w:t>
      </w:r>
      <w:r>
        <w:rPr>
          <w:bCs/>
        </w:rPr>
        <w:t>золированная проводка в коробах, г</w:t>
      </w:r>
      <w:r w:rsidRPr="0033266B">
        <w:rPr>
          <w:bCs/>
        </w:rPr>
        <w:t xml:space="preserve">азовое отопление автономное </w:t>
      </w:r>
      <w:r>
        <w:rPr>
          <w:bCs/>
        </w:rPr>
        <w:t>(</w:t>
      </w:r>
      <w:r w:rsidRPr="0033266B">
        <w:rPr>
          <w:bCs/>
        </w:rPr>
        <w:t>отключено</w:t>
      </w:r>
      <w:r>
        <w:rPr>
          <w:bCs/>
        </w:rPr>
        <w:t>), в</w:t>
      </w:r>
      <w:r w:rsidRPr="0033266B">
        <w:rPr>
          <w:bCs/>
        </w:rPr>
        <w:t>одопро</w:t>
      </w:r>
      <w:r>
        <w:rPr>
          <w:bCs/>
        </w:rPr>
        <w:t>вод и канализация – отсутствуют</w:t>
      </w:r>
      <w:r w:rsidRPr="0033266B">
        <w:rPr>
          <w:bCs/>
        </w:rPr>
        <w:t xml:space="preserve"> </w:t>
      </w:r>
    </w:p>
    <w:p w:rsidR="00342A25" w:rsidRPr="00EF279C" w:rsidRDefault="00342A25" w:rsidP="00EF279C">
      <w:pPr>
        <w:rPr>
          <w:rFonts w:ascii="Times New Roman" w:hAnsi="Times New Roman" w:cs="Times New Roman"/>
          <w:sz w:val="20"/>
          <w:szCs w:val="20"/>
        </w:rPr>
      </w:pPr>
    </w:p>
    <w:sectPr w:rsidR="00342A25" w:rsidRPr="00EF279C" w:rsidSect="00C06A76">
      <w:pgSz w:w="11906" w:h="16838"/>
      <w:pgMar w:top="426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10DBF"/>
    <w:multiLevelType w:val="hybridMultilevel"/>
    <w:tmpl w:val="1D385976"/>
    <w:lvl w:ilvl="0" w:tplc="9E56F80A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804D9"/>
    <w:multiLevelType w:val="hybridMultilevel"/>
    <w:tmpl w:val="19E0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41"/>
    <w:rsid w:val="00032D41"/>
    <w:rsid w:val="00052675"/>
    <w:rsid w:val="000A1120"/>
    <w:rsid w:val="000A55A5"/>
    <w:rsid w:val="000C37A1"/>
    <w:rsid w:val="001050D3"/>
    <w:rsid w:val="00156BA0"/>
    <w:rsid w:val="001E785E"/>
    <w:rsid w:val="00264683"/>
    <w:rsid w:val="0028346F"/>
    <w:rsid w:val="00285B5F"/>
    <w:rsid w:val="002B7248"/>
    <w:rsid w:val="002D3A10"/>
    <w:rsid w:val="002D4BA2"/>
    <w:rsid w:val="00342A25"/>
    <w:rsid w:val="00344841"/>
    <w:rsid w:val="003C0B84"/>
    <w:rsid w:val="0042090A"/>
    <w:rsid w:val="004310A4"/>
    <w:rsid w:val="0049113E"/>
    <w:rsid w:val="004F6F87"/>
    <w:rsid w:val="00513D66"/>
    <w:rsid w:val="00527B8A"/>
    <w:rsid w:val="006C348D"/>
    <w:rsid w:val="00741B87"/>
    <w:rsid w:val="0075692C"/>
    <w:rsid w:val="00760E1F"/>
    <w:rsid w:val="0079055D"/>
    <w:rsid w:val="00884728"/>
    <w:rsid w:val="008949F3"/>
    <w:rsid w:val="008F3591"/>
    <w:rsid w:val="009B7E92"/>
    <w:rsid w:val="009D7911"/>
    <w:rsid w:val="00A358E4"/>
    <w:rsid w:val="00A51554"/>
    <w:rsid w:val="00A71A56"/>
    <w:rsid w:val="00A940C6"/>
    <w:rsid w:val="00AA042C"/>
    <w:rsid w:val="00AB5F07"/>
    <w:rsid w:val="00B94DFB"/>
    <w:rsid w:val="00C06A76"/>
    <w:rsid w:val="00C6042E"/>
    <w:rsid w:val="00C84C48"/>
    <w:rsid w:val="00CA36C6"/>
    <w:rsid w:val="00CF137F"/>
    <w:rsid w:val="00CF3EB7"/>
    <w:rsid w:val="00D54CB9"/>
    <w:rsid w:val="00D655D4"/>
    <w:rsid w:val="00DF07F7"/>
    <w:rsid w:val="00E02A50"/>
    <w:rsid w:val="00E94192"/>
    <w:rsid w:val="00EA6EFA"/>
    <w:rsid w:val="00EF279C"/>
    <w:rsid w:val="00F15A2E"/>
    <w:rsid w:val="00F4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7901E-25A8-4D96-BEAF-22056757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3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CF137F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CF13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CF137F"/>
    <w:rPr>
      <w:color w:val="0563C1"/>
      <w:u w:val="single"/>
    </w:rPr>
  </w:style>
  <w:style w:type="character" w:customStyle="1" w:styleId="rvts48223">
    <w:name w:val="rvts48223"/>
    <w:basedOn w:val="a0"/>
    <w:uiPriority w:val="99"/>
    <w:rsid w:val="00CF137F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uiPriority w:val="99"/>
    <w:rsid w:val="00CF137F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2">
    <w:name w:val="Основной текст (2)_"/>
    <w:basedOn w:val="a0"/>
    <w:link w:val="20"/>
    <w:rsid w:val="00513D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D66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">
    <w:name w:val="Основной текст (2) + 13 pt"/>
    <w:aliases w:val="Не полужирный"/>
    <w:rsid w:val="0079055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rsid w:val="00C06A7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Основной текст_"/>
    <w:link w:val="3"/>
    <w:locked/>
    <w:rsid w:val="00C06A7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C06A76"/>
    <w:pPr>
      <w:widowControl w:val="0"/>
      <w:shd w:val="clear" w:color="auto" w:fill="FFFFFF"/>
      <w:spacing w:before="120" w:after="0" w:line="317" w:lineRule="exact"/>
      <w:jc w:val="both"/>
    </w:pPr>
    <w:rPr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chavpecova@gas-smolens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Силкина Александра Александровна</dc:creator>
  <cp:lastModifiedBy>Куличкина Елена Викторовна</cp:lastModifiedBy>
  <cp:revision>4</cp:revision>
  <dcterms:created xsi:type="dcterms:W3CDTF">2022-02-28T06:42:00Z</dcterms:created>
  <dcterms:modified xsi:type="dcterms:W3CDTF">2022-02-28T06:55:00Z</dcterms:modified>
</cp:coreProperties>
</file>